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A" w:rsidRDefault="003543FF" w:rsidP="003B77AD">
      <w:pPr>
        <w:jc w:val="center"/>
        <w:rPr>
          <w:rFonts w:ascii="Times New Roman" w:hAnsi="Times New Roman" w:cs="Times New Roman"/>
          <w:sz w:val="24"/>
          <w:szCs w:val="24"/>
          <w:lang w:val="mn-MN"/>
        </w:rPr>
      </w:pPr>
      <w:r w:rsidRPr="003543FF">
        <w:rPr>
          <w:rFonts w:ascii="Times New Roman" w:hAnsi="Times New Roman" w:cs="Times New Roman"/>
          <w:sz w:val="24"/>
          <w:szCs w:val="24"/>
          <w:lang w:val="mn-MN"/>
        </w:rPr>
        <w:t>Нутгийн иргэдэд түшиглэсэн байгаль хамгаалал</w:t>
      </w:r>
    </w:p>
    <w:p w:rsidR="003B77AD" w:rsidRPr="003543FF" w:rsidRDefault="003B77AD" w:rsidP="003B77AD">
      <w:pPr>
        <w:jc w:val="center"/>
        <w:rPr>
          <w:rFonts w:ascii="Times New Roman" w:hAnsi="Times New Roman" w:cs="Times New Roman"/>
          <w:sz w:val="24"/>
          <w:szCs w:val="24"/>
          <w:lang w:val="mn-MN"/>
        </w:rPr>
      </w:pPr>
      <w:r>
        <w:rPr>
          <w:rFonts w:ascii="Times New Roman" w:hAnsi="Times New Roman" w:cs="Times New Roman"/>
          <w:sz w:val="24"/>
          <w:szCs w:val="24"/>
          <w:lang w:val="mn-MN"/>
        </w:rPr>
        <w:t>2018/06/25                                                                 Хармод</w:t>
      </w:r>
    </w:p>
    <w:p w:rsidR="00FB2605" w:rsidRDefault="003B77AD" w:rsidP="00FB2605">
      <w:pPr>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Байгаль орчин, аялал жуулчлалын сайдын 2010 оны 250 дугаар тушаал “ Байгалийн тодорхой төрлийн баялгийг хариуцан хамгаалах, ашиглах, эзэмших иргэдийн нөхөрлөл байгуулах” журмын дагуу </w:t>
      </w:r>
      <w:r w:rsidR="00CD73CA">
        <w:rPr>
          <w:rFonts w:ascii="Times New Roman" w:hAnsi="Times New Roman" w:cs="Times New Roman"/>
          <w:sz w:val="24"/>
          <w:szCs w:val="24"/>
          <w:lang w:val="mn-MN"/>
        </w:rPr>
        <w:t xml:space="preserve">Увс аймгийн Сагил сумын 4-р багт </w:t>
      </w:r>
      <w:r>
        <w:rPr>
          <w:rFonts w:ascii="Times New Roman" w:hAnsi="Times New Roman" w:cs="Times New Roman"/>
          <w:sz w:val="24"/>
          <w:szCs w:val="24"/>
          <w:lang w:val="mn-MN"/>
        </w:rPr>
        <w:t xml:space="preserve">Цагаан шувуут, Саальт хүрэн, </w:t>
      </w:r>
      <w:r w:rsidR="001106FB">
        <w:rPr>
          <w:rFonts w:ascii="Times New Roman" w:hAnsi="Times New Roman" w:cs="Times New Roman"/>
          <w:sz w:val="24"/>
          <w:szCs w:val="24"/>
          <w:lang w:val="mn-MN"/>
        </w:rPr>
        <w:t>Их наяд, Аргалт хариг нөхөрлөлүүд үй</w:t>
      </w:r>
      <w:r w:rsidR="00B972E0">
        <w:rPr>
          <w:rFonts w:ascii="Times New Roman" w:hAnsi="Times New Roman" w:cs="Times New Roman"/>
          <w:sz w:val="24"/>
          <w:szCs w:val="24"/>
          <w:lang w:val="mn-MN"/>
        </w:rPr>
        <w:t>л</w:t>
      </w:r>
      <w:r w:rsidR="001106FB">
        <w:rPr>
          <w:rFonts w:ascii="Times New Roman" w:hAnsi="Times New Roman" w:cs="Times New Roman"/>
          <w:sz w:val="24"/>
          <w:szCs w:val="24"/>
          <w:lang w:val="mn-MN"/>
        </w:rPr>
        <w:t xml:space="preserve"> ажиллагаагаа эрхлээд 8 жил болжээ. </w:t>
      </w:r>
    </w:p>
    <w:p w:rsidR="00FB2605" w:rsidRDefault="001106FB" w:rsidP="00FB2605">
      <w:pPr>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Дээрхи нөхөрлөлүүд багийнхаа бүх өрх айл, иргэдийн оролцоог хангуулснаар өөрсдийн газар нутаг, бэлчээр ус, байгалийн нөөцийг зохистой ашиглах, хамгаалах, хөгжүүлэх асуудлыг шийдэхэд манлайлагч болж чадсан тул 2018 оны “Шилдэг нөхөрлөл”</w:t>
      </w:r>
      <w:r w:rsidR="00FB2605">
        <w:rPr>
          <w:rFonts w:ascii="Times New Roman" w:hAnsi="Times New Roman" w:cs="Times New Roman"/>
          <w:sz w:val="24"/>
          <w:szCs w:val="24"/>
          <w:lang w:val="mn-MN"/>
        </w:rPr>
        <w:t xml:space="preserve">-өөр шалгарсан. </w:t>
      </w:r>
    </w:p>
    <w:p w:rsidR="00CD73CA" w:rsidRDefault="00FB2605" w:rsidP="00CD73CA">
      <w:pPr>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Б</w:t>
      </w:r>
      <w:r w:rsidR="001106FB">
        <w:rPr>
          <w:rFonts w:ascii="Times New Roman" w:hAnsi="Times New Roman" w:cs="Times New Roman"/>
          <w:sz w:val="24"/>
          <w:szCs w:val="24"/>
          <w:lang w:val="mn-MN"/>
        </w:rPr>
        <w:t xml:space="preserve">агийн </w:t>
      </w:r>
      <w:r>
        <w:rPr>
          <w:rFonts w:ascii="Times New Roman" w:hAnsi="Times New Roman" w:cs="Times New Roman"/>
          <w:sz w:val="24"/>
          <w:szCs w:val="24"/>
          <w:lang w:val="mn-MN"/>
        </w:rPr>
        <w:t>төвөө тохижуулсан байдлыг</w:t>
      </w:r>
      <w:r w:rsidR="001106FB">
        <w:rPr>
          <w:rFonts w:ascii="Times New Roman" w:hAnsi="Times New Roman" w:cs="Times New Roman"/>
          <w:sz w:val="24"/>
          <w:szCs w:val="24"/>
          <w:lang w:val="mn-MN"/>
        </w:rPr>
        <w:t xml:space="preserve"> үзэж танилцах, </w:t>
      </w:r>
      <w:r>
        <w:rPr>
          <w:rFonts w:ascii="Times New Roman" w:hAnsi="Times New Roman" w:cs="Times New Roman"/>
          <w:sz w:val="24"/>
          <w:szCs w:val="24"/>
          <w:lang w:val="mn-MN"/>
        </w:rPr>
        <w:t xml:space="preserve">байгалиа хэрхэн хамгаалдаг талаар </w:t>
      </w:r>
      <w:r w:rsidR="001106FB">
        <w:rPr>
          <w:rFonts w:ascii="Times New Roman" w:hAnsi="Times New Roman" w:cs="Times New Roman"/>
          <w:sz w:val="24"/>
          <w:szCs w:val="24"/>
          <w:lang w:val="mn-MN"/>
        </w:rPr>
        <w:t>харилцан туршлага судлаха</w:t>
      </w:r>
      <w:r>
        <w:rPr>
          <w:rFonts w:ascii="Times New Roman" w:hAnsi="Times New Roman" w:cs="Times New Roman"/>
          <w:sz w:val="24"/>
          <w:szCs w:val="24"/>
          <w:lang w:val="mn-MN"/>
        </w:rPr>
        <w:t xml:space="preserve">ар 2018 оны 06 дугаар сарын 25-ны өдөр </w:t>
      </w:r>
      <w:r w:rsidR="00CD73CA">
        <w:rPr>
          <w:rFonts w:ascii="Times New Roman" w:hAnsi="Times New Roman" w:cs="Times New Roman"/>
          <w:sz w:val="24"/>
          <w:szCs w:val="24"/>
          <w:lang w:val="mn-MN"/>
        </w:rPr>
        <w:t xml:space="preserve">“Нутгийн иргэдэд түшиглэсэн байгаль хамгаалал” төслийн Дэ Нэйче Консерванси байгууллага, </w:t>
      </w:r>
      <w:r>
        <w:rPr>
          <w:rFonts w:ascii="Times New Roman" w:hAnsi="Times New Roman" w:cs="Times New Roman"/>
          <w:sz w:val="24"/>
          <w:szCs w:val="24"/>
          <w:lang w:val="mn-MN"/>
        </w:rPr>
        <w:t>Хэнтий аймгийн Дэлгэрхаан, Хөвсгөл аймгийн Баянзүрх</w:t>
      </w:r>
      <w:r w:rsidR="001106FB">
        <w:rPr>
          <w:rFonts w:ascii="Times New Roman" w:hAnsi="Times New Roman" w:cs="Times New Roman"/>
          <w:sz w:val="24"/>
          <w:szCs w:val="24"/>
          <w:lang w:val="mn-MN"/>
        </w:rPr>
        <w:t>, Ховд аймгийн Чандмань, Дарви сумдын</w:t>
      </w:r>
      <w:r>
        <w:rPr>
          <w:rFonts w:ascii="Times New Roman" w:hAnsi="Times New Roman" w:cs="Times New Roman"/>
          <w:sz w:val="24"/>
          <w:szCs w:val="24"/>
          <w:lang w:val="mn-MN"/>
        </w:rPr>
        <w:t xml:space="preserve"> нөхөрлөлүүдийн 60 гаруй төлөөлөгч тус сумын 4-р багийн төв дээр хүрэлцэн ирж 2 өдрийн арга хэмжээ амжилттай зохион байгууллаа.  </w:t>
      </w:r>
    </w:p>
    <w:p w:rsidR="00742900" w:rsidRDefault="00CD73CA" w:rsidP="00CD73CA">
      <w:pPr>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“Нутгийн иргэдэд түшиглэсэн байгаль хамгаалал” төслийн Дэ</w:t>
      </w:r>
      <w:r>
        <w:rPr>
          <w:rFonts w:ascii="Times New Roman" w:hAnsi="Times New Roman" w:cs="Times New Roman"/>
          <w:sz w:val="24"/>
          <w:szCs w:val="24"/>
          <w:lang w:val="mn-MN"/>
        </w:rPr>
        <w:t xml:space="preserve"> Нэйче Консерванси байгууллагааас </w:t>
      </w:r>
      <w:r w:rsidR="00C3342A">
        <w:rPr>
          <w:rFonts w:ascii="Times New Roman" w:hAnsi="Times New Roman" w:cs="Times New Roman"/>
          <w:sz w:val="24"/>
          <w:szCs w:val="24"/>
          <w:lang w:val="mn-MN"/>
        </w:rPr>
        <w:t>“</w:t>
      </w:r>
      <w:r>
        <w:rPr>
          <w:rFonts w:ascii="Times New Roman" w:hAnsi="Times New Roman" w:cs="Times New Roman"/>
          <w:sz w:val="24"/>
          <w:szCs w:val="24"/>
          <w:lang w:val="mn-MN"/>
        </w:rPr>
        <w:t>Увс аймгийн Сагил сум</w:t>
      </w:r>
      <w:r w:rsidRPr="003543FF">
        <w:rPr>
          <w:rFonts w:ascii="Times New Roman" w:hAnsi="Times New Roman" w:cs="Times New Roman"/>
          <w:sz w:val="24"/>
          <w:szCs w:val="24"/>
          <w:lang w:val="mn-MN"/>
        </w:rPr>
        <w:t xml:space="preserve"> орон нутгийн байгаль хамгаалал, хөгжлийн бодлого, төлөвлөлтийг хийхдээ</w:t>
      </w:r>
      <w:r>
        <w:rPr>
          <w:rFonts w:ascii="Times New Roman" w:hAnsi="Times New Roman" w:cs="Times New Roman"/>
          <w:sz w:val="24"/>
          <w:szCs w:val="24"/>
          <w:lang w:val="mn-MN"/>
        </w:rPr>
        <w:t xml:space="preserve"> нутгийн малчин түмний нутаг усаа хамгаалж, аж амьдралаа сайн сайхан хөгжүүлж байсан уламжлалт мэдлэг, эрхэмлэдэг ёс журам, арга барилыг тусгахаас гадна нутгийн иргэдийн санал бодлыг анхаарч үзсэнээр тус багт байгаль хамгаалах нөхөрлөлүүдийн үйл ажиллагаа эрчимжиж, малчдын эвлэлдэн нэгдэж байгаль орчноо хамга</w:t>
      </w:r>
      <w:r w:rsidR="00C3342A">
        <w:rPr>
          <w:rFonts w:ascii="Times New Roman" w:hAnsi="Times New Roman" w:cs="Times New Roman"/>
          <w:sz w:val="24"/>
          <w:szCs w:val="24"/>
          <w:lang w:val="mn-MN"/>
        </w:rPr>
        <w:t>алах үзэл санаа төлөвшсөн байна” гэж үзлээ.</w:t>
      </w:r>
      <w:r>
        <w:rPr>
          <w:rFonts w:ascii="Times New Roman" w:hAnsi="Times New Roman" w:cs="Times New Roman"/>
          <w:sz w:val="24"/>
          <w:szCs w:val="24"/>
          <w:lang w:val="mn-MN"/>
        </w:rPr>
        <w:t xml:space="preserve"> </w:t>
      </w:r>
    </w:p>
    <w:p w:rsidR="00742900" w:rsidRDefault="00742900" w:rsidP="00CD73CA">
      <w:pPr>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Тус баг үүсэн байгуулагдсаны 65 жилийн ойн баяр наадам 2018 оны 08 дугаар сард болох бөгөөд баяр наадмыг угтаж нөхөрлөлүүдийн дэмжлэгээр </w:t>
      </w:r>
      <w:r w:rsidR="00AE52B0">
        <w:rPr>
          <w:rFonts w:ascii="Times New Roman" w:hAnsi="Times New Roman" w:cs="Times New Roman"/>
          <w:sz w:val="24"/>
          <w:szCs w:val="24"/>
          <w:lang w:val="mn-MN"/>
        </w:rPr>
        <w:t>талбай услах, асар барих гэх мэт ажлуудыг хийж гүйцэтгэхээр төлөвлөөд байгааг багийн ИНХ-ын дарга Л.Отгонбаяр, Засаг дарга Н.Цогбат нар танилцуулав.</w:t>
      </w:r>
    </w:p>
    <w:p w:rsidR="008E335C" w:rsidRDefault="008E335C" w:rsidP="00CD73CA">
      <w:pPr>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lastRenderedPageBreak/>
        <w:t xml:space="preserve">Мөн цэцэрлэгийн багш Ж.Отгонжаргал, Д.Цэцэгжаргал, Д.Сарантуяа нарын бүрэлдэхүүнтэй зуны </w:t>
      </w:r>
      <w:bookmarkStart w:id="0" w:name="_GoBack"/>
      <w:bookmarkEnd w:id="0"/>
      <w:r>
        <w:rPr>
          <w:rFonts w:ascii="Times New Roman" w:hAnsi="Times New Roman" w:cs="Times New Roman"/>
          <w:sz w:val="24"/>
          <w:szCs w:val="24"/>
          <w:lang w:val="mn-MN"/>
        </w:rPr>
        <w:t xml:space="preserve">гэр цэцэрлэгийг багийн төв дээр ажиллуулснаар малчдын 40 гаруй хүүхэд хамрагдсан байна.  </w:t>
      </w:r>
    </w:p>
    <w:p w:rsidR="00CD73CA" w:rsidRDefault="00CD73CA" w:rsidP="00CD73CA">
      <w:pPr>
        <w:spacing w:line="360" w:lineRule="auto"/>
        <w:ind w:firstLine="720"/>
        <w:jc w:val="both"/>
        <w:rPr>
          <w:rFonts w:ascii="Times New Roman" w:hAnsi="Times New Roman" w:cs="Times New Roman"/>
          <w:sz w:val="24"/>
          <w:szCs w:val="24"/>
          <w:lang w:val="mn-MN"/>
        </w:rPr>
      </w:pPr>
      <w:r w:rsidRPr="003543FF">
        <w:rPr>
          <w:rFonts w:ascii="Times New Roman" w:hAnsi="Times New Roman" w:cs="Times New Roman"/>
          <w:sz w:val="24"/>
          <w:szCs w:val="24"/>
          <w:lang w:val="mn-MN"/>
        </w:rPr>
        <w:t xml:space="preserve"> </w:t>
      </w:r>
    </w:p>
    <w:p w:rsidR="003B77AD" w:rsidRPr="003543FF" w:rsidRDefault="001106FB" w:rsidP="00FB2605">
      <w:pPr>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w:t>
      </w:r>
    </w:p>
    <w:sectPr w:rsidR="003B77AD" w:rsidRPr="00354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FF"/>
    <w:rsid w:val="00002F76"/>
    <w:rsid w:val="001106FB"/>
    <w:rsid w:val="0012345F"/>
    <w:rsid w:val="001707DA"/>
    <w:rsid w:val="003543FF"/>
    <w:rsid w:val="003B77AD"/>
    <w:rsid w:val="004B22DD"/>
    <w:rsid w:val="00742900"/>
    <w:rsid w:val="007915B7"/>
    <w:rsid w:val="008E335C"/>
    <w:rsid w:val="00AE52B0"/>
    <w:rsid w:val="00B972E0"/>
    <w:rsid w:val="00C3342A"/>
    <w:rsid w:val="00CD73CA"/>
    <w:rsid w:val="00DD0722"/>
    <w:rsid w:val="00FB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2018-06-26T07:04:00Z</dcterms:created>
  <dcterms:modified xsi:type="dcterms:W3CDTF">2018-06-26T08:47:00Z</dcterms:modified>
</cp:coreProperties>
</file>